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969A26" w14:textId="77777777" w:rsidR="00A20BC6" w:rsidRDefault="00000000">
      <w:pPr>
        <w:spacing w:after="80"/>
        <w:jc w:val="center"/>
      </w:pPr>
      <w:r>
        <w:rPr>
          <w:b/>
          <w:bCs/>
          <w:color w:val="1A5276"/>
          <w:sz w:val="32"/>
          <w:szCs w:val="32"/>
        </w:rPr>
        <w:t>Declaration and Copyright Transfer Form</w:t>
      </w:r>
    </w:p>
    <w:p w14:paraId="24A49121" w14:textId="77777777" w:rsidR="00A20BC6" w:rsidRDefault="00A20BC6">
      <w:pPr>
        <w:pBdr>
          <w:bottom w:val="single" w:sz="6" w:space="1" w:color="1A5276"/>
        </w:pBdr>
        <w:spacing w:after="300"/>
        <w:jc w:val="center"/>
      </w:pPr>
    </w:p>
    <w:p w14:paraId="586052FD" w14:textId="77777777" w:rsidR="00A20BC6" w:rsidRDefault="00000000">
      <w:pPr>
        <w:spacing w:after="200"/>
      </w:pPr>
      <w:r>
        <w:rPr>
          <w:b/>
          <w:bCs/>
        </w:rPr>
        <w:t xml:space="preserve">Journal Title: </w:t>
      </w:r>
      <w:r>
        <w:t>Al-</w:t>
      </w:r>
      <w:proofErr w:type="spellStart"/>
      <w:r>
        <w:t>Malwiya</w:t>
      </w:r>
      <w:proofErr w:type="spellEnd"/>
      <w:r>
        <w:t xml:space="preserve"> Journal of Sport and Movement Sciences (AMJSMS)</w:t>
      </w:r>
    </w:p>
    <w:p w14:paraId="025C9000" w14:textId="77777777" w:rsidR="00A20BC6" w:rsidRDefault="00000000">
      <w:pPr>
        <w:spacing w:after="40"/>
      </w:pPr>
      <w:r>
        <w:rPr>
          <w:b/>
          <w:bCs/>
        </w:rPr>
        <w:t xml:space="preserve">Manuscript Title: </w:t>
      </w:r>
    </w:p>
    <w:p w14:paraId="340D0C8B" w14:textId="77777777" w:rsidR="00A20BC6" w:rsidRDefault="00000000">
      <w:pPr>
        <w:pBdr>
          <w:bottom w:val="single" w:sz="1" w:space="1" w:color="999999"/>
        </w:pBdr>
        <w:spacing w:after="300"/>
      </w:pPr>
      <w:r>
        <w:t xml:space="preserve"> </w:t>
      </w:r>
    </w:p>
    <w:p w14:paraId="73A70158" w14:textId="77777777" w:rsidR="00A20BC6" w:rsidRDefault="00000000">
      <w:pPr>
        <w:spacing w:before="200" w:after="160"/>
      </w:pPr>
      <w:r>
        <w:rPr>
          <w:b/>
          <w:bCs/>
          <w:color w:val="1A5276"/>
          <w:sz w:val="26"/>
          <w:szCs w:val="26"/>
        </w:rPr>
        <w:t>Authors Information:</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700"/>
        <w:gridCol w:w="2400"/>
        <w:gridCol w:w="1700"/>
        <w:gridCol w:w="2400"/>
        <w:gridCol w:w="2160"/>
      </w:tblGrid>
      <w:tr w:rsidR="00A20BC6" w14:paraId="3DBFEBC2" w14:textId="77777777">
        <w:tblPrEx>
          <w:tblCellMar>
            <w:top w:w="0" w:type="dxa"/>
            <w:bottom w:w="0" w:type="dxa"/>
          </w:tblCellMar>
        </w:tblPrEx>
        <w:tc>
          <w:tcPr>
            <w:tcW w:w="700" w:type="dxa"/>
            <w:tcBorders>
              <w:top w:val="single" w:sz="1" w:space="0" w:color="000000"/>
              <w:left w:val="single" w:sz="1" w:space="0" w:color="000000"/>
              <w:bottom w:val="single" w:sz="1" w:space="0" w:color="000000"/>
              <w:right w:val="single" w:sz="1" w:space="0" w:color="000000"/>
            </w:tcBorders>
            <w:shd w:val="clear" w:color="auto" w:fill="1A5276"/>
            <w:tcMar>
              <w:top w:w="60" w:type="dxa"/>
              <w:left w:w="100" w:type="dxa"/>
              <w:bottom w:w="60" w:type="dxa"/>
              <w:right w:w="100" w:type="dxa"/>
            </w:tcMar>
            <w:vAlign w:val="center"/>
          </w:tcPr>
          <w:p w14:paraId="68EB7D6F" w14:textId="77777777" w:rsidR="00A20BC6" w:rsidRDefault="00000000">
            <w:pPr>
              <w:jc w:val="center"/>
            </w:pPr>
            <w:r>
              <w:rPr>
                <w:b/>
                <w:bCs/>
                <w:color w:val="FFFFFF"/>
                <w:sz w:val="22"/>
                <w:szCs w:val="22"/>
              </w:rPr>
              <w:t>No.</w:t>
            </w:r>
          </w:p>
        </w:tc>
        <w:tc>
          <w:tcPr>
            <w:tcW w:w="2400" w:type="dxa"/>
            <w:tcBorders>
              <w:top w:val="single" w:sz="1" w:space="0" w:color="000000"/>
              <w:left w:val="single" w:sz="1" w:space="0" w:color="000000"/>
              <w:bottom w:val="single" w:sz="1" w:space="0" w:color="000000"/>
              <w:right w:val="single" w:sz="1" w:space="0" w:color="000000"/>
            </w:tcBorders>
            <w:shd w:val="clear" w:color="auto" w:fill="1A5276"/>
            <w:tcMar>
              <w:top w:w="60" w:type="dxa"/>
              <w:left w:w="100" w:type="dxa"/>
              <w:bottom w:w="60" w:type="dxa"/>
              <w:right w:w="100" w:type="dxa"/>
            </w:tcMar>
            <w:vAlign w:val="center"/>
          </w:tcPr>
          <w:p w14:paraId="2D37FDE4" w14:textId="77777777" w:rsidR="00A20BC6" w:rsidRDefault="00000000">
            <w:pPr>
              <w:jc w:val="center"/>
            </w:pPr>
            <w:r>
              <w:rPr>
                <w:b/>
                <w:bCs/>
                <w:color w:val="FFFFFF"/>
                <w:sz w:val="22"/>
                <w:szCs w:val="22"/>
              </w:rPr>
              <w:t>Author Full Name</w:t>
            </w:r>
          </w:p>
        </w:tc>
        <w:tc>
          <w:tcPr>
            <w:tcW w:w="1700" w:type="dxa"/>
            <w:tcBorders>
              <w:top w:val="single" w:sz="1" w:space="0" w:color="000000"/>
              <w:left w:val="single" w:sz="1" w:space="0" w:color="000000"/>
              <w:bottom w:val="single" w:sz="1" w:space="0" w:color="000000"/>
              <w:right w:val="single" w:sz="1" w:space="0" w:color="000000"/>
            </w:tcBorders>
            <w:shd w:val="clear" w:color="auto" w:fill="1A5276"/>
            <w:tcMar>
              <w:top w:w="60" w:type="dxa"/>
              <w:left w:w="100" w:type="dxa"/>
              <w:bottom w:w="60" w:type="dxa"/>
              <w:right w:w="100" w:type="dxa"/>
            </w:tcMar>
            <w:vAlign w:val="center"/>
          </w:tcPr>
          <w:p w14:paraId="5813E340" w14:textId="77777777" w:rsidR="00A20BC6" w:rsidRDefault="00000000">
            <w:pPr>
              <w:jc w:val="center"/>
            </w:pPr>
            <w:r>
              <w:rPr>
                <w:b/>
                <w:bCs/>
                <w:color w:val="FFFFFF"/>
                <w:sz w:val="22"/>
                <w:szCs w:val="22"/>
              </w:rPr>
              <w:t>Scientific Rank</w:t>
            </w:r>
          </w:p>
        </w:tc>
        <w:tc>
          <w:tcPr>
            <w:tcW w:w="2400" w:type="dxa"/>
            <w:tcBorders>
              <w:top w:val="single" w:sz="1" w:space="0" w:color="000000"/>
              <w:left w:val="single" w:sz="1" w:space="0" w:color="000000"/>
              <w:bottom w:val="single" w:sz="1" w:space="0" w:color="000000"/>
              <w:right w:val="single" w:sz="1" w:space="0" w:color="000000"/>
            </w:tcBorders>
            <w:shd w:val="clear" w:color="auto" w:fill="1A5276"/>
            <w:tcMar>
              <w:top w:w="60" w:type="dxa"/>
              <w:left w:w="100" w:type="dxa"/>
              <w:bottom w:w="60" w:type="dxa"/>
              <w:right w:w="100" w:type="dxa"/>
            </w:tcMar>
            <w:vAlign w:val="center"/>
          </w:tcPr>
          <w:p w14:paraId="0E01FCC6" w14:textId="77777777" w:rsidR="00A20BC6" w:rsidRDefault="00000000">
            <w:pPr>
              <w:jc w:val="center"/>
            </w:pPr>
            <w:r>
              <w:rPr>
                <w:b/>
                <w:bCs/>
                <w:color w:val="FFFFFF"/>
                <w:sz w:val="22"/>
                <w:szCs w:val="22"/>
              </w:rPr>
              <w:t>Affiliation</w:t>
            </w:r>
          </w:p>
        </w:tc>
        <w:tc>
          <w:tcPr>
            <w:tcW w:w="2160" w:type="dxa"/>
            <w:tcBorders>
              <w:top w:val="single" w:sz="1" w:space="0" w:color="000000"/>
              <w:left w:val="single" w:sz="1" w:space="0" w:color="000000"/>
              <w:bottom w:val="single" w:sz="1" w:space="0" w:color="000000"/>
              <w:right w:val="single" w:sz="1" w:space="0" w:color="000000"/>
            </w:tcBorders>
            <w:shd w:val="clear" w:color="auto" w:fill="1A5276"/>
            <w:tcMar>
              <w:top w:w="60" w:type="dxa"/>
              <w:left w:w="100" w:type="dxa"/>
              <w:bottom w:w="60" w:type="dxa"/>
              <w:right w:w="100" w:type="dxa"/>
            </w:tcMar>
            <w:vAlign w:val="center"/>
          </w:tcPr>
          <w:p w14:paraId="7D4AE854" w14:textId="77777777" w:rsidR="00A20BC6" w:rsidRDefault="00000000">
            <w:pPr>
              <w:jc w:val="center"/>
            </w:pPr>
            <w:r>
              <w:rPr>
                <w:b/>
                <w:bCs/>
                <w:color w:val="FFFFFF"/>
                <w:sz w:val="22"/>
                <w:szCs w:val="22"/>
              </w:rPr>
              <w:t>E-mail</w:t>
            </w:r>
          </w:p>
        </w:tc>
      </w:tr>
      <w:tr w:rsidR="00A20BC6" w14:paraId="5E9E25FF" w14:textId="77777777">
        <w:tblPrEx>
          <w:tblCellMar>
            <w:top w:w="0" w:type="dxa"/>
            <w:bottom w:w="0" w:type="dxa"/>
          </w:tblCellMar>
        </w:tblPrEx>
        <w:tc>
          <w:tcPr>
            <w:tcW w:w="700" w:type="dxa"/>
            <w:tcBorders>
              <w:top w:val="single" w:sz="1" w:space="0" w:color="000000"/>
              <w:left w:val="single" w:sz="1" w:space="0" w:color="000000"/>
              <w:bottom w:val="single" w:sz="1" w:space="0" w:color="000000"/>
              <w:right w:val="single" w:sz="1" w:space="0" w:color="000000"/>
            </w:tcBorders>
            <w:tcMar>
              <w:top w:w="60" w:type="dxa"/>
              <w:left w:w="100" w:type="dxa"/>
              <w:bottom w:w="60" w:type="dxa"/>
              <w:right w:w="100" w:type="dxa"/>
            </w:tcMar>
            <w:vAlign w:val="center"/>
          </w:tcPr>
          <w:p w14:paraId="06C43417" w14:textId="77777777" w:rsidR="00A20BC6" w:rsidRDefault="00000000">
            <w:pPr>
              <w:jc w:val="center"/>
            </w:pPr>
            <w:r>
              <w:rPr>
                <w:sz w:val="22"/>
                <w:szCs w:val="22"/>
              </w:rPr>
              <w:t>1</w:t>
            </w:r>
          </w:p>
        </w:tc>
        <w:tc>
          <w:tcPr>
            <w:tcW w:w="2400" w:type="dxa"/>
            <w:tcBorders>
              <w:top w:val="single" w:sz="1" w:space="0" w:color="000000"/>
              <w:left w:val="single" w:sz="1" w:space="0" w:color="000000"/>
              <w:bottom w:val="single" w:sz="1" w:space="0" w:color="000000"/>
              <w:right w:val="single" w:sz="1" w:space="0" w:color="000000"/>
            </w:tcBorders>
            <w:tcMar>
              <w:top w:w="60" w:type="dxa"/>
              <w:left w:w="100" w:type="dxa"/>
              <w:bottom w:w="60" w:type="dxa"/>
              <w:right w:w="100" w:type="dxa"/>
            </w:tcMar>
            <w:vAlign w:val="center"/>
          </w:tcPr>
          <w:p w14:paraId="300F1C31" w14:textId="77777777" w:rsidR="00A20BC6" w:rsidRDefault="00A20BC6">
            <w:pPr>
              <w:jc w:val="center"/>
            </w:pPr>
          </w:p>
        </w:tc>
        <w:tc>
          <w:tcPr>
            <w:tcW w:w="1700" w:type="dxa"/>
            <w:tcBorders>
              <w:top w:val="single" w:sz="1" w:space="0" w:color="000000"/>
              <w:left w:val="single" w:sz="1" w:space="0" w:color="000000"/>
              <w:bottom w:val="single" w:sz="1" w:space="0" w:color="000000"/>
              <w:right w:val="single" w:sz="1" w:space="0" w:color="000000"/>
            </w:tcBorders>
            <w:tcMar>
              <w:top w:w="60" w:type="dxa"/>
              <w:left w:w="100" w:type="dxa"/>
              <w:bottom w:w="60" w:type="dxa"/>
              <w:right w:w="100" w:type="dxa"/>
            </w:tcMar>
            <w:vAlign w:val="center"/>
          </w:tcPr>
          <w:p w14:paraId="4EB9425E" w14:textId="77777777" w:rsidR="00A20BC6" w:rsidRDefault="00A20BC6">
            <w:pPr>
              <w:jc w:val="center"/>
            </w:pPr>
          </w:p>
        </w:tc>
        <w:tc>
          <w:tcPr>
            <w:tcW w:w="2400" w:type="dxa"/>
            <w:tcBorders>
              <w:top w:val="single" w:sz="1" w:space="0" w:color="000000"/>
              <w:left w:val="single" w:sz="1" w:space="0" w:color="000000"/>
              <w:bottom w:val="single" w:sz="1" w:space="0" w:color="000000"/>
              <w:right w:val="single" w:sz="1" w:space="0" w:color="000000"/>
            </w:tcBorders>
            <w:tcMar>
              <w:top w:w="60" w:type="dxa"/>
              <w:left w:w="100" w:type="dxa"/>
              <w:bottom w:w="60" w:type="dxa"/>
              <w:right w:w="100" w:type="dxa"/>
            </w:tcMar>
            <w:vAlign w:val="center"/>
          </w:tcPr>
          <w:p w14:paraId="3433DD53" w14:textId="77777777" w:rsidR="00A20BC6" w:rsidRDefault="00A20BC6">
            <w:pPr>
              <w:jc w:val="center"/>
            </w:pPr>
          </w:p>
        </w:tc>
        <w:tc>
          <w:tcPr>
            <w:tcW w:w="2160" w:type="dxa"/>
            <w:tcBorders>
              <w:top w:val="single" w:sz="1" w:space="0" w:color="000000"/>
              <w:left w:val="single" w:sz="1" w:space="0" w:color="000000"/>
              <w:bottom w:val="single" w:sz="1" w:space="0" w:color="000000"/>
              <w:right w:val="single" w:sz="1" w:space="0" w:color="000000"/>
            </w:tcBorders>
            <w:tcMar>
              <w:top w:w="60" w:type="dxa"/>
              <w:left w:w="100" w:type="dxa"/>
              <w:bottom w:w="60" w:type="dxa"/>
              <w:right w:w="100" w:type="dxa"/>
            </w:tcMar>
            <w:vAlign w:val="center"/>
          </w:tcPr>
          <w:p w14:paraId="44BE9670" w14:textId="77777777" w:rsidR="00A20BC6" w:rsidRDefault="00A20BC6">
            <w:pPr>
              <w:jc w:val="center"/>
            </w:pPr>
          </w:p>
        </w:tc>
      </w:tr>
      <w:tr w:rsidR="00A20BC6" w14:paraId="7D58511B" w14:textId="77777777">
        <w:tblPrEx>
          <w:tblCellMar>
            <w:top w:w="0" w:type="dxa"/>
            <w:bottom w:w="0" w:type="dxa"/>
          </w:tblCellMar>
        </w:tblPrEx>
        <w:tc>
          <w:tcPr>
            <w:tcW w:w="700" w:type="dxa"/>
            <w:tcBorders>
              <w:top w:val="single" w:sz="1" w:space="0" w:color="000000"/>
              <w:left w:val="single" w:sz="1" w:space="0" w:color="000000"/>
              <w:bottom w:val="single" w:sz="1" w:space="0" w:color="000000"/>
              <w:right w:val="single" w:sz="1" w:space="0" w:color="000000"/>
            </w:tcBorders>
            <w:tcMar>
              <w:top w:w="60" w:type="dxa"/>
              <w:left w:w="100" w:type="dxa"/>
              <w:bottom w:w="60" w:type="dxa"/>
              <w:right w:w="100" w:type="dxa"/>
            </w:tcMar>
            <w:vAlign w:val="center"/>
          </w:tcPr>
          <w:p w14:paraId="74248345" w14:textId="77777777" w:rsidR="00A20BC6" w:rsidRDefault="00000000">
            <w:pPr>
              <w:jc w:val="center"/>
            </w:pPr>
            <w:r>
              <w:rPr>
                <w:sz w:val="22"/>
                <w:szCs w:val="22"/>
              </w:rPr>
              <w:t>2</w:t>
            </w:r>
          </w:p>
        </w:tc>
        <w:tc>
          <w:tcPr>
            <w:tcW w:w="2400" w:type="dxa"/>
            <w:tcBorders>
              <w:top w:val="single" w:sz="1" w:space="0" w:color="000000"/>
              <w:left w:val="single" w:sz="1" w:space="0" w:color="000000"/>
              <w:bottom w:val="single" w:sz="1" w:space="0" w:color="000000"/>
              <w:right w:val="single" w:sz="1" w:space="0" w:color="000000"/>
            </w:tcBorders>
            <w:tcMar>
              <w:top w:w="60" w:type="dxa"/>
              <w:left w:w="100" w:type="dxa"/>
              <w:bottom w:w="60" w:type="dxa"/>
              <w:right w:w="100" w:type="dxa"/>
            </w:tcMar>
            <w:vAlign w:val="center"/>
          </w:tcPr>
          <w:p w14:paraId="37CCF3E4" w14:textId="77777777" w:rsidR="00A20BC6" w:rsidRDefault="00A20BC6">
            <w:pPr>
              <w:jc w:val="center"/>
            </w:pPr>
          </w:p>
        </w:tc>
        <w:tc>
          <w:tcPr>
            <w:tcW w:w="1700" w:type="dxa"/>
            <w:tcBorders>
              <w:top w:val="single" w:sz="1" w:space="0" w:color="000000"/>
              <w:left w:val="single" w:sz="1" w:space="0" w:color="000000"/>
              <w:bottom w:val="single" w:sz="1" w:space="0" w:color="000000"/>
              <w:right w:val="single" w:sz="1" w:space="0" w:color="000000"/>
            </w:tcBorders>
            <w:tcMar>
              <w:top w:w="60" w:type="dxa"/>
              <w:left w:w="100" w:type="dxa"/>
              <w:bottom w:w="60" w:type="dxa"/>
              <w:right w:w="100" w:type="dxa"/>
            </w:tcMar>
            <w:vAlign w:val="center"/>
          </w:tcPr>
          <w:p w14:paraId="4CB53530" w14:textId="77777777" w:rsidR="00A20BC6" w:rsidRDefault="00A20BC6">
            <w:pPr>
              <w:jc w:val="center"/>
            </w:pPr>
          </w:p>
        </w:tc>
        <w:tc>
          <w:tcPr>
            <w:tcW w:w="2400" w:type="dxa"/>
            <w:tcBorders>
              <w:top w:val="single" w:sz="1" w:space="0" w:color="000000"/>
              <w:left w:val="single" w:sz="1" w:space="0" w:color="000000"/>
              <w:bottom w:val="single" w:sz="1" w:space="0" w:color="000000"/>
              <w:right w:val="single" w:sz="1" w:space="0" w:color="000000"/>
            </w:tcBorders>
            <w:tcMar>
              <w:top w:w="60" w:type="dxa"/>
              <w:left w:w="100" w:type="dxa"/>
              <w:bottom w:w="60" w:type="dxa"/>
              <w:right w:w="100" w:type="dxa"/>
            </w:tcMar>
            <w:vAlign w:val="center"/>
          </w:tcPr>
          <w:p w14:paraId="5EC65797" w14:textId="77777777" w:rsidR="00A20BC6" w:rsidRDefault="00A20BC6">
            <w:pPr>
              <w:jc w:val="center"/>
            </w:pPr>
          </w:p>
        </w:tc>
        <w:tc>
          <w:tcPr>
            <w:tcW w:w="2160" w:type="dxa"/>
            <w:tcBorders>
              <w:top w:val="single" w:sz="1" w:space="0" w:color="000000"/>
              <w:left w:val="single" w:sz="1" w:space="0" w:color="000000"/>
              <w:bottom w:val="single" w:sz="1" w:space="0" w:color="000000"/>
              <w:right w:val="single" w:sz="1" w:space="0" w:color="000000"/>
            </w:tcBorders>
            <w:tcMar>
              <w:top w:w="60" w:type="dxa"/>
              <w:left w:w="100" w:type="dxa"/>
              <w:bottom w:w="60" w:type="dxa"/>
              <w:right w:w="100" w:type="dxa"/>
            </w:tcMar>
            <w:vAlign w:val="center"/>
          </w:tcPr>
          <w:p w14:paraId="7A1B1DEF" w14:textId="77777777" w:rsidR="00A20BC6" w:rsidRDefault="00A20BC6">
            <w:pPr>
              <w:jc w:val="center"/>
            </w:pPr>
          </w:p>
        </w:tc>
      </w:tr>
      <w:tr w:rsidR="00A20BC6" w14:paraId="5C3807EB" w14:textId="77777777">
        <w:tblPrEx>
          <w:tblCellMar>
            <w:top w:w="0" w:type="dxa"/>
            <w:bottom w:w="0" w:type="dxa"/>
          </w:tblCellMar>
        </w:tblPrEx>
        <w:tc>
          <w:tcPr>
            <w:tcW w:w="700" w:type="dxa"/>
            <w:tcBorders>
              <w:top w:val="single" w:sz="1" w:space="0" w:color="000000"/>
              <w:left w:val="single" w:sz="1" w:space="0" w:color="000000"/>
              <w:bottom w:val="single" w:sz="1" w:space="0" w:color="000000"/>
              <w:right w:val="single" w:sz="1" w:space="0" w:color="000000"/>
            </w:tcBorders>
            <w:tcMar>
              <w:top w:w="60" w:type="dxa"/>
              <w:left w:w="100" w:type="dxa"/>
              <w:bottom w:w="60" w:type="dxa"/>
              <w:right w:w="100" w:type="dxa"/>
            </w:tcMar>
            <w:vAlign w:val="center"/>
          </w:tcPr>
          <w:p w14:paraId="402C7F9B" w14:textId="77777777" w:rsidR="00A20BC6" w:rsidRDefault="00000000">
            <w:pPr>
              <w:jc w:val="center"/>
            </w:pPr>
            <w:r>
              <w:rPr>
                <w:sz w:val="22"/>
                <w:szCs w:val="22"/>
              </w:rPr>
              <w:t>3</w:t>
            </w:r>
          </w:p>
        </w:tc>
        <w:tc>
          <w:tcPr>
            <w:tcW w:w="2400" w:type="dxa"/>
            <w:tcBorders>
              <w:top w:val="single" w:sz="1" w:space="0" w:color="000000"/>
              <w:left w:val="single" w:sz="1" w:space="0" w:color="000000"/>
              <w:bottom w:val="single" w:sz="1" w:space="0" w:color="000000"/>
              <w:right w:val="single" w:sz="1" w:space="0" w:color="000000"/>
            </w:tcBorders>
            <w:tcMar>
              <w:top w:w="60" w:type="dxa"/>
              <w:left w:w="100" w:type="dxa"/>
              <w:bottom w:w="60" w:type="dxa"/>
              <w:right w:w="100" w:type="dxa"/>
            </w:tcMar>
            <w:vAlign w:val="center"/>
          </w:tcPr>
          <w:p w14:paraId="06282E76" w14:textId="77777777" w:rsidR="00A20BC6" w:rsidRDefault="00A20BC6">
            <w:pPr>
              <w:jc w:val="center"/>
            </w:pPr>
          </w:p>
        </w:tc>
        <w:tc>
          <w:tcPr>
            <w:tcW w:w="1700" w:type="dxa"/>
            <w:tcBorders>
              <w:top w:val="single" w:sz="1" w:space="0" w:color="000000"/>
              <w:left w:val="single" w:sz="1" w:space="0" w:color="000000"/>
              <w:bottom w:val="single" w:sz="1" w:space="0" w:color="000000"/>
              <w:right w:val="single" w:sz="1" w:space="0" w:color="000000"/>
            </w:tcBorders>
            <w:tcMar>
              <w:top w:w="60" w:type="dxa"/>
              <w:left w:w="100" w:type="dxa"/>
              <w:bottom w:w="60" w:type="dxa"/>
              <w:right w:w="100" w:type="dxa"/>
            </w:tcMar>
            <w:vAlign w:val="center"/>
          </w:tcPr>
          <w:p w14:paraId="4E8B0D7A" w14:textId="77777777" w:rsidR="00A20BC6" w:rsidRDefault="00A20BC6">
            <w:pPr>
              <w:jc w:val="center"/>
            </w:pPr>
          </w:p>
        </w:tc>
        <w:tc>
          <w:tcPr>
            <w:tcW w:w="2400" w:type="dxa"/>
            <w:tcBorders>
              <w:top w:val="single" w:sz="1" w:space="0" w:color="000000"/>
              <w:left w:val="single" w:sz="1" w:space="0" w:color="000000"/>
              <w:bottom w:val="single" w:sz="1" w:space="0" w:color="000000"/>
              <w:right w:val="single" w:sz="1" w:space="0" w:color="000000"/>
            </w:tcBorders>
            <w:tcMar>
              <w:top w:w="60" w:type="dxa"/>
              <w:left w:w="100" w:type="dxa"/>
              <w:bottom w:w="60" w:type="dxa"/>
              <w:right w:w="100" w:type="dxa"/>
            </w:tcMar>
            <w:vAlign w:val="center"/>
          </w:tcPr>
          <w:p w14:paraId="4790EC65" w14:textId="77777777" w:rsidR="00A20BC6" w:rsidRDefault="00A20BC6">
            <w:pPr>
              <w:jc w:val="center"/>
            </w:pPr>
          </w:p>
        </w:tc>
        <w:tc>
          <w:tcPr>
            <w:tcW w:w="2160" w:type="dxa"/>
            <w:tcBorders>
              <w:top w:val="single" w:sz="1" w:space="0" w:color="000000"/>
              <w:left w:val="single" w:sz="1" w:space="0" w:color="000000"/>
              <w:bottom w:val="single" w:sz="1" w:space="0" w:color="000000"/>
              <w:right w:val="single" w:sz="1" w:space="0" w:color="000000"/>
            </w:tcBorders>
            <w:tcMar>
              <w:top w:w="60" w:type="dxa"/>
              <w:left w:w="100" w:type="dxa"/>
              <w:bottom w:w="60" w:type="dxa"/>
              <w:right w:w="100" w:type="dxa"/>
            </w:tcMar>
            <w:vAlign w:val="center"/>
          </w:tcPr>
          <w:p w14:paraId="1DC9A7D3" w14:textId="77777777" w:rsidR="00A20BC6" w:rsidRDefault="00A20BC6">
            <w:pPr>
              <w:jc w:val="center"/>
            </w:pPr>
          </w:p>
        </w:tc>
      </w:tr>
      <w:tr w:rsidR="00A20BC6" w14:paraId="3812F6FD" w14:textId="77777777">
        <w:tblPrEx>
          <w:tblCellMar>
            <w:top w:w="0" w:type="dxa"/>
            <w:bottom w:w="0" w:type="dxa"/>
          </w:tblCellMar>
        </w:tblPrEx>
        <w:tc>
          <w:tcPr>
            <w:tcW w:w="700" w:type="dxa"/>
            <w:tcBorders>
              <w:top w:val="single" w:sz="1" w:space="0" w:color="000000"/>
              <w:left w:val="single" w:sz="1" w:space="0" w:color="000000"/>
              <w:bottom w:val="single" w:sz="1" w:space="0" w:color="000000"/>
              <w:right w:val="single" w:sz="1" w:space="0" w:color="000000"/>
            </w:tcBorders>
            <w:tcMar>
              <w:top w:w="60" w:type="dxa"/>
              <w:left w:w="100" w:type="dxa"/>
              <w:bottom w:w="60" w:type="dxa"/>
              <w:right w:w="100" w:type="dxa"/>
            </w:tcMar>
            <w:vAlign w:val="center"/>
          </w:tcPr>
          <w:p w14:paraId="6C949A09" w14:textId="77777777" w:rsidR="00A20BC6" w:rsidRDefault="00000000">
            <w:pPr>
              <w:jc w:val="center"/>
            </w:pPr>
            <w:r>
              <w:rPr>
                <w:sz w:val="22"/>
                <w:szCs w:val="22"/>
              </w:rPr>
              <w:t>4</w:t>
            </w:r>
          </w:p>
        </w:tc>
        <w:tc>
          <w:tcPr>
            <w:tcW w:w="2400" w:type="dxa"/>
            <w:tcBorders>
              <w:top w:val="single" w:sz="1" w:space="0" w:color="000000"/>
              <w:left w:val="single" w:sz="1" w:space="0" w:color="000000"/>
              <w:bottom w:val="single" w:sz="1" w:space="0" w:color="000000"/>
              <w:right w:val="single" w:sz="1" w:space="0" w:color="000000"/>
            </w:tcBorders>
            <w:tcMar>
              <w:top w:w="60" w:type="dxa"/>
              <w:left w:w="100" w:type="dxa"/>
              <w:bottom w:w="60" w:type="dxa"/>
              <w:right w:w="100" w:type="dxa"/>
            </w:tcMar>
            <w:vAlign w:val="center"/>
          </w:tcPr>
          <w:p w14:paraId="1BE6390B" w14:textId="77777777" w:rsidR="00A20BC6" w:rsidRDefault="00A20BC6">
            <w:pPr>
              <w:jc w:val="center"/>
            </w:pPr>
          </w:p>
        </w:tc>
        <w:tc>
          <w:tcPr>
            <w:tcW w:w="1700" w:type="dxa"/>
            <w:tcBorders>
              <w:top w:val="single" w:sz="1" w:space="0" w:color="000000"/>
              <w:left w:val="single" w:sz="1" w:space="0" w:color="000000"/>
              <w:bottom w:val="single" w:sz="1" w:space="0" w:color="000000"/>
              <w:right w:val="single" w:sz="1" w:space="0" w:color="000000"/>
            </w:tcBorders>
            <w:tcMar>
              <w:top w:w="60" w:type="dxa"/>
              <w:left w:w="100" w:type="dxa"/>
              <w:bottom w:w="60" w:type="dxa"/>
              <w:right w:w="100" w:type="dxa"/>
            </w:tcMar>
            <w:vAlign w:val="center"/>
          </w:tcPr>
          <w:p w14:paraId="6A271284" w14:textId="77777777" w:rsidR="00A20BC6" w:rsidRDefault="00A20BC6">
            <w:pPr>
              <w:jc w:val="center"/>
            </w:pPr>
          </w:p>
        </w:tc>
        <w:tc>
          <w:tcPr>
            <w:tcW w:w="2400" w:type="dxa"/>
            <w:tcBorders>
              <w:top w:val="single" w:sz="1" w:space="0" w:color="000000"/>
              <w:left w:val="single" w:sz="1" w:space="0" w:color="000000"/>
              <w:bottom w:val="single" w:sz="1" w:space="0" w:color="000000"/>
              <w:right w:val="single" w:sz="1" w:space="0" w:color="000000"/>
            </w:tcBorders>
            <w:tcMar>
              <w:top w:w="60" w:type="dxa"/>
              <w:left w:w="100" w:type="dxa"/>
              <w:bottom w:w="60" w:type="dxa"/>
              <w:right w:w="100" w:type="dxa"/>
            </w:tcMar>
            <w:vAlign w:val="center"/>
          </w:tcPr>
          <w:p w14:paraId="77FE42A4" w14:textId="77777777" w:rsidR="00A20BC6" w:rsidRDefault="00A20BC6">
            <w:pPr>
              <w:jc w:val="center"/>
            </w:pPr>
          </w:p>
        </w:tc>
        <w:tc>
          <w:tcPr>
            <w:tcW w:w="2160" w:type="dxa"/>
            <w:tcBorders>
              <w:top w:val="single" w:sz="1" w:space="0" w:color="000000"/>
              <w:left w:val="single" w:sz="1" w:space="0" w:color="000000"/>
              <w:bottom w:val="single" w:sz="1" w:space="0" w:color="000000"/>
              <w:right w:val="single" w:sz="1" w:space="0" w:color="000000"/>
            </w:tcBorders>
            <w:tcMar>
              <w:top w:w="60" w:type="dxa"/>
              <w:left w:w="100" w:type="dxa"/>
              <w:bottom w:w="60" w:type="dxa"/>
              <w:right w:w="100" w:type="dxa"/>
            </w:tcMar>
            <w:vAlign w:val="center"/>
          </w:tcPr>
          <w:p w14:paraId="704F94F9" w14:textId="77777777" w:rsidR="00A20BC6" w:rsidRDefault="00A20BC6">
            <w:pPr>
              <w:jc w:val="center"/>
            </w:pPr>
          </w:p>
        </w:tc>
      </w:tr>
      <w:tr w:rsidR="00A20BC6" w14:paraId="7293627D" w14:textId="77777777">
        <w:tblPrEx>
          <w:tblCellMar>
            <w:top w:w="0" w:type="dxa"/>
            <w:bottom w:w="0" w:type="dxa"/>
          </w:tblCellMar>
        </w:tblPrEx>
        <w:tc>
          <w:tcPr>
            <w:tcW w:w="700" w:type="dxa"/>
            <w:tcBorders>
              <w:top w:val="single" w:sz="1" w:space="0" w:color="000000"/>
              <w:left w:val="single" w:sz="1" w:space="0" w:color="000000"/>
              <w:bottom w:val="single" w:sz="1" w:space="0" w:color="000000"/>
              <w:right w:val="single" w:sz="1" w:space="0" w:color="000000"/>
            </w:tcBorders>
            <w:tcMar>
              <w:top w:w="60" w:type="dxa"/>
              <w:left w:w="100" w:type="dxa"/>
              <w:bottom w:w="60" w:type="dxa"/>
              <w:right w:w="100" w:type="dxa"/>
            </w:tcMar>
            <w:vAlign w:val="center"/>
          </w:tcPr>
          <w:p w14:paraId="4A9A1C5B" w14:textId="77777777" w:rsidR="00A20BC6" w:rsidRDefault="00000000">
            <w:pPr>
              <w:jc w:val="center"/>
            </w:pPr>
            <w:r>
              <w:rPr>
                <w:sz w:val="22"/>
                <w:szCs w:val="22"/>
              </w:rPr>
              <w:t>5</w:t>
            </w:r>
          </w:p>
        </w:tc>
        <w:tc>
          <w:tcPr>
            <w:tcW w:w="2400" w:type="dxa"/>
            <w:tcBorders>
              <w:top w:val="single" w:sz="1" w:space="0" w:color="000000"/>
              <w:left w:val="single" w:sz="1" w:space="0" w:color="000000"/>
              <w:bottom w:val="single" w:sz="1" w:space="0" w:color="000000"/>
              <w:right w:val="single" w:sz="1" w:space="0" w:color="000000"/>
            </w:tcBorders>
            <w:tcMar>
              <w:top w:w="60" w:type="dxa"/>
              <w:left w:w="100" w:type="dxa"/>
              <w:bottom w:w="60" w:type="dxa"/>
              <w:right w:w="100" w:type="dxa"/>
            </w:tcMar>
            <w:vAlign w:val="center"/>
          </w:tcPr>
          <w:p w14:paraId="153E9DBC" w14:textId="77777777" w:rsidR="00A20BC6" w:rsidRDefault="00A20BC6">
            <w:pPr>
              <w:jc w:val="center"/>
            </w:pPr>
          </w:p>
        </w:tc>
        <w:tc>
          <w:tcPr>
            <w:tcW w:w="1700" w:type="dxa"/>
            <w:tcBorders>
              <w:top w:val="single" w:sz="1" w:space="0" w:color="000000"/>
              <w:left w:val="single" w:sz="1" w:space="0" w:color="000000"/>
              <w:bottom w:val="single" w:sz="1" w:space="0" w:color="000000"/>
              <w:right w:val="single" w:sz="1" w:space="0" w:color="000000"/>
            </w:tcBorders>
            <w:tcMar>
              <w:top w:w="60" w:type="dxa"/>
              <w:left w:w="100" w:type="dxa"/>
              <w:bottom w:w="60" w:type="dxa"/>
              <w:right w:w="100" w:type="dxa"/>
            </w:tcMar>
            <w:vAlign w:val="center"/>
          </w:tcPr>
          <w:p w14:paraId="1E360480" w14:textId="77777777" w:rsidR="00A20BC6" w:rsidRDefault="00A20BC6">
            <w:pPr>
              <w:jc w:val="center"/>
            </w:pPr>
          </w:p>
        </w:tc>
        <w:tc>
          <w:tcPr>
            <w:tcW w:w="2400" w:type="dxa"/>
            <w:tcBorders>
              <w:top w:val="single" w:sz="1" w:space="0" w:color="000000"/>
              <w:left w:val="single" w:sz="1" w:space="0" w:color="000000"/>
              <w:bottom w:val="single" w:sz="1" w:space="0" w:color="000000"/>
              <w:right w:val="single" w:sz="1" w:space="0" w:color="000000"/>
            </w:tcBorders>
            <w:tcMar>
              <w:top w:w="60" w:type="dxa"/>
              <w:left w:w="100" w:type="dxa"/>
              <w:bottom w:w="60" w:type="dxa"/>
              <w:right w:w="100" w:type="dxa"/>
            </w:tcMar>
            <w:vAlign w:val="center"/>
          </w:tcPr>
          <w:p w14:paraId="195755C1" w14:textId="77777777" w:rsidR="00A20BC6" w:rsidRDefault="00A20BC6">
            <w:pPr>
              <w:jc w:val="center"/>
            </w:pPr>
          </w:p>
        </w:tc>
        <w:tc>
          <w:tcPr>
            <w:tcW w:w="2160" w:type="dxa"/>
            <w:tcBorders>
              <w:top w:val="single" w:sz="1" w:space="0" w:color="000000"/>
              <w:left w:val="single" w:sz="1" w:space="0" w:color="000000"/>
              <w:bottom w:val="single" w:sz="1" w:space="0" w:color="000000"/>
              <w:right w:val="single" w:sz="1" w:space="0" w:color="000000"/>
            </w:tcBorders>
            <w:tcMar>
              <w:top w:w="60" w:type="dxa"/>
              <w:left w:w="100" w:type="dxa"/>
              <w:bottom w:w="60" w:type="dxa"/>
              <w:right w:w="100" w:type="dxa"/>
            </w:tcMar>
            <w:vAlign w:val="center"/>
          </w:tcPr>
          <w:p w14:paraId="468189E1" w14:textId="77777777" w:rsidR="00A20BC6" w:rsidRDefault="00A20BC6">
            <w:pPr>
              <w:jc w:val="center"/>
            </w:pPr>
          </w:p>
        </w:tc>
      </w:tr>
    </w:tbl>
    <w:p w14:paraId="1B3648E1" w14:textId="77777777" w:rsidR="00A20BC6" w:rsidRDefault="00000000">
      <w:pPr>
        <w:spacing w:before="360" w:after="200"/>
      </w:pPr>
      <w:r>
        <w:t xml:space="preserve">Regarding the above manuscript which is submitted for publication in the </w:t>
      </w:r>
      <w:proofErr w:type="gramStart"/>
      <w:r>
        <w:t>above mentioned</w:t>
      </w:r>
      <w:proofErr w:type="gramEnd"/>
      <w:r>
        <w:t xml:space="preserve"> journal, I confirm, on behalf of all authors, that:</w:t>
      </w:r>
    </w:p>
    <w:p w14:paraId="0C968FC5" w14:textId="77777777" w:rsidR="00A20BC6" w:rsidRDefault="00000000">
      <w:pPr>
        <w:pStyle w:val="ListParagraph"/>
        <w:numPr>
          <w:ilvl w:val="0"/>
          <w:numId w:val="2"/>
        </w:numPr>
        <w:spacing w:after="100"/>
      </w:pPr>
      <w:r>
        <w:rPr>
          <w:sz w:val="22"/>
          <w:szCs w:val="22"/>
        </w:rPr>
        <w:t>The manuscript is my/our own original work.</w:t>
      </w:r>
    </w:p>
    <w:p w14:paraId="07163C9B" w14:textId="77777777" w:rsidR="00A20BC6" w:rsidRDefault="00000000">
      <w:pPr>
        <w:pStyle w:val="ListParagraph"/>
        <w:numPr>
          <w:ilvl w:val="0"/>
          <w:numId w:val="2"/>
        </w:numPr>
        <w:spacing w:after="100"/>
      </w:pPr>
      <w:r>
        <w:rPr>
          <w:sz w:val="22"/>
          <w:szCs w:val="22"/>
        </w:rPr>
        <w:t>My/our individual contribution to the manuscript is significant to qualify authorship, and no one who has contributed significantly to the work has been denied the authorship. All authors are responsible for the manuscript.</w:t>
      </w:r>
    </w:p>
    <w:p w14:paraId="7B1FB715" w14:textId="77777777" w:rsidR="00A20BC6" w:rsidRDefault="00000000">
      <w:pPr>
        <w:pStyle w:val="ListParagraph"/>
        <w:numPr>
          <w:ilvl w:val="0"/>
          <w:numId w:val="2"/>
        </w:numPr>
        <w:spacing w:after="100"/>
      </w:pPr>
      <w:r>
        <w:rPr>
          <w:sz w:val="22"/>
          <w:szCs w:val="22"/>
        </w:rPr>
        <w:t>The manuscript has not been previously published nor is currently under the consideration for publication elsewhere.</w:t>
      </w:r>
    </w:p>
    <w:p w14:paraId="0ABFAA5A" w14:textId="77777777" w:rsidR="00A20BC6" w:rsidRDefault="00000000">
      <w:pPr>
        <w:pStyle w:val="ListParagraph"/>
        <w:numPr>
          <w:ilvl w:val="0"/>
          <w:numId w:val="2"/>
        </w:numPr>
        <w:spacing w:after="100"/>
      </w:pPr>
      <w:r>
        <w:rPr>
          <w:sz w:val="22"/>
          <w:szCs w:val="22"/>
        </w:rPr>
        <w:t>The manuscript has been viewed and approved by all authors mentioned above.</w:t>
      </w:r>
    </w:p>
    <w:p w14:paraId="75F6ECC6" w14:textId="77777777" w:rsidR="00A20BC6" w:rsidRDefault="00000000">
      <w:pPr>
        <w:pStyle w:val="ListParagraph"/>
        <w:numPr>
          <w:ilvl w:val="0"/>
          <w:numId w:val="2"/>
        </w:numPr>
        <w:spacing w:after="100"/>
      </w:pPr>
      <w:r>
        <w:rPr>
          <w:sz w:val="22"/>
          <w:szCs w:val="22"/>
        </w:rPr>
        <w:t>I/we agree that upon acceptance, the article will be published under the Creative Commons Attribution 4.0 International License (CC BY 4.0). Authors retain copyright of their work and grant AMJSMS the right of first publication. The manuscript will not be published elsewhere prior to publication in AMJSMS without acknowledgement.</w:t>
      </w:r>
    </w:p>
    <w:p w14:paraId="1CE65CF8" w14:textId="77777777" w:rsidR="00A20BC6" w:rsidRDefault="00000000">
      <w:pPr>
        <w:pStyle w:val="ListParagraph"/>
        <w:numPr>
          <w:ilvl w:val="0"/>
          <w:numId w:val="2"/>
        </w:numPr>
        <w:spacing w:after="100"/>
      </w:pPr>
      <w:r>
        <w:rPr>
          <w:sz w:val="22"/>
          <w:szCs w:val="22"/>
        </w:rPr>
        <w:t>I/we undertake that no illegal materials and methods were used during the research, all legal permissions related to the research have been obtained, and the research has been carried out within the framework of ethical rules.</w:t>
      </w:r>
    </w:p>
    <w:p w14:paraId="4C896571" w14:textId="77777777" w:rsidR="00A20BC6" w:rsidRDefault="00000000">
      <w:pPr>
        <w:pStyle w:val="ListParagraph"/>
        <w:numPr>
          <w:ilvl w:val="0"/>
          <w:numId w:val="2"/>
        </w:numPr>
        <w:spacing w:after="100"/>
      </w:pPr>
      <w:r>
        <w:rPr>
          <w:sz w:val="22"/>
          <w:szCs w:val="22"/>
        </w:rPr>
        <w:t>I/we do not have any conflict of interest (financial or other) other than those declared.</w:t>
      </w:r>
    </w:p>
    <w:p w14:paraId="4E05879A" w14:textId="77777777" w:rsidR="00A20BC6" w:rsidRDefault="00000000">
      <w:pPr>
        <w:pStyle w:val="ListParagraph"/>
        <w:numPr>
          <w:ilvl w:val="0"/>
          <w:numId w:val="2"/>
        </w:numPr>
        <w:spacing w:after="100"/>
      </w:pPr>
      <w:r>
        <w:rPr>
          <w:sz w:val="22"/>
          <w:szCs w:val="22"/>
        </w:rPr>
        <w:t>In case of accepting the manuscript for publication, I/we are obliged to pay any applicable publication fees.</w:t>
      </w:r>
    </w:p>
    <w:p w14:paraId="452FF9D5" w14:textId="77777777" w:rsidR="00A20BC6" w:rsidRDefault="00A20BC6">
      <w:pPr>
        <w:spacing w:before="400"/>
      </w:pPr>
    </w:p>
    <w:p w14:paraId="5C9046E1" w14:textId="77777777" w:rsidR="00A20BC6" w:rsidRDefault="00000000">
      <w:pPr>
        <w:spacing w:after="60"/>
      </w:pPr>
      <w:r>
        <w:rPr>
          <w:b/>
          <w:bCs/>
        </w:rPr>
        <w:t xml:space="preserve">Signature: </w:t>
      </w:r>
      <w:r>
        <w:rPr>
          <w:color w:val="999999"/>
        </w:rPr>
        <w:t>___________________________________</w:t>
      </w:r>
    </w:p>
    <w:p w14:paraId="25FC1229" w14:textId="77777777" w:rsidR="00A20BC6" w:rsidRDefault="00000000">
      <w:pPr>
        <w:spacing w:after="60"/>
      </w:pPr>
      <w:r>
        <w:rPr>
          <w:b/>
          <w:bCs/>
        </w:rPr>
        <w:t xml:space="preserve">Name of Corresponding Author: </w:t>
      </w:r>
      <w:r>
        <w:rPr>
          <w:color w:val="999999"/>
        </w:rPr>
        <w:t>___________________________________</w:t>
      </w:r>
    </w:p>
    <w:p w14:paraId="5251825D" w14:textId="77777777" w:rsidR="00A20BC6" w:rsidRDefault="00000000">
      <w:pPr>
        <w:spacing w:after="60"/>
      </w:pPr>
      <w:r>
        <w:rPr>
          <w:b/>
          <w:bCs/>
        </w:rPr>
        <w:t xml:space="preserve">Date: </w:t>
      </w:r>
      <w:r>
        <w:rPr>
          <w:color w:val="999999"/>
        </w:rPr>
        <w:t>___________________________________</w:t>
      </w:r>
    </w:p>
    <w:sectPr w:rsidR="00A20BC6">
      <w:pgSz w:w="12240" w:h="15840"/>
      <w:pgMar w:top="1200" w:right="1200" w:bottom="1200" w:left="1200"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716062B"/>
    <w:multiLevelType w:val="hybridMultilevel"/>
    <w:tmpl w:val="97C05060"/>
    <w:lvl w:ilvl="0" w:tplc="F370BF0A">
      <w:start w:val="1"/>
      <w:numFmt w:val="bullet"/>
      <w:lvlText w:val="●"/>
      <w:lvlJc w:val="left"/>
      <w:pPr>
        <w:ind w:left="720" w:hanging="360"/>
      </w:pPr>
    </w:lvl>
    <w:lvl w:ilvl="1" w:tplc="8F8EA9AC">
      <w:start w:val="1"/>
      <w:numFmt w:val="bullet"/>
      <w:lvlText w:val="○"/>
      <w:lvlJc w:val="left"/>
      <w:pPr>
        <w:ind w:left="1440" w:hanging="360"/>
      </w:pPr>
    </w:lvl>
    <w:lvl w:ilvl="2" w:tplc="CE60C5B6">
      <w:start w:val="1"/>
      <w:numFmt w:val="bullet"/>
      <w:lvlText w:val="■"/>
      <w:lvlJc w:val="left"/>
      <w:pPr>
        <w:ind w:left="2160" w:hanging="360"/>
      </w:pPr>
    </w:lvl>
    <w:lvl w:ilvl="3" w:tplc="8DDCA7C4">
      <w:start w:val="1"/>
      <w:numFmt w:val="bullet"/>
      <w:lvlText w:val="●"/>
      <w:lvlJc w:val="left"/>
      <w:pPr>
        <w:ind w:left="2880" w:hanging="360"/>
      </w:pPr>
    </w:lvl>
    <w:lvl w:ilvl="4" w:tplc="99DE67F6">
      <w:start w:val="1"/>
      <w:numFmt w:val="bullet"/>
      <w:lvlText w:val="○"/>
      <w:lvlJc w:val="left"/>
      <w:pPr>
        <w:ind w:left="3600" w:hanging="360"/>
      </w:pPr>
    </w:lvl>
    <w:lvl w:ilvl="5" w:tplc="BD3A0BE8">
      <w:start w:val="1"/>
      <w:numFmt w:val="bullet"/>
      <w:lvlText w:val="■"/>
      <w:lvlJc w:val="left"/>
      <w:pPr>
        <w:ind w:left="4320" w:hanging="360"/>
      </w:pPr>
    </w:lvl>
    <w:lvl w:ilvl="6" w:tplc="2BF0F576">
      <w:start w:val="1"/>
      <w:numFmt w:val="bullet"/>
      <w:lvlText w:val="●"/>
      <w:lvlJc w:val="left"/>
      <w:pPr>
        <w:ind w:left="5040" w:hanging="360"/>
      </w:pPr>
    </w:lvl>
    <w:lvl w:ilvl="7" w:tplc="477826D4">
      <w:start w:val="1"/>
      <w:numFmt w:val="bullet"/>
      <w:lvlText w:val="●"/>
      <w:lvlJc w:val="left"/>
      <w:pPr>
        <w:ind w:left="5760" w:hanging="360"/>
      </w:pPr>
    </w:lvl>
    <w:lvl w:ilvl="8" w:tplc="EEFE19D2">
      <w:start w:val="1"/>
      <w:numFmt w:val="bullet"/>
      <w:lvlText w:val="●"/>
      <w:lvlJc w:val="left"/>
      <w:pPr>
        <w:ind w:left="6480" w:hanging="360"/>
      </w:pPr>
    </w:lvl>
  </w:abstractNum>
  <w:abstractNum w:abstractNumId="1" w15:restartNumberingAfterBreak="0">
    <w:nsid w:val="5F712E67"/>
    <w:multiLevelType w:val="hybridMultilevel"/>
    <w:tmpl w:val="CE169C8A"/>
    <w:lvl w:ilvl="0" w:tplc="E61AFECA">
      <w:start w:val="1"/>
      <w:numFmt w:val="decimal"/>
      <w:lvlText w:val="%1-"/>
      <w:lvlJc w:val="left"/>
      <w:pPr>
        <w:ind w:left="540" w:hanging="360"/>
      </w:pPr>
    </w:lvl>
    <w:lvl w:ilvl="1" w:tplc="23BC4E96">
      <w:numFmt w:val="decimal"/>
      <w:lvlText w:val=""/>
      <w:lvlJc w:val="left"/>
    </w:lvl>
    <w:lvl w:ilvl="2" w:tplc="43EE69F4">
      <w:numFmt w:val="decimal"/>
      <w:lvlText w:val=""/>
      <w:lvlJc w:val="left"/>
    </w:lvl>
    <w:lvl w:ilvl="3" w:tplc="50A060BA">
      <w:numFmt w:val="decimal"/>
      <w:lvlText w:val=""/>
      <w:lvlJc w:val="left"/>
    </w:lvl>
    <w:lvl w:ilvl="4" w:tplc="1A707BEE">
      <w:numFmt w:val="decimal"/>
      <w:lvlText w:val=""/>
      <w:lvlJc w:val="left"/>
    </w:lvl>
    <w:lvl w:ilvl="5" w:tplc="D8B056CE">
      <w:numFmt w:val="decimal"/>
      <w:lvlText w:val=""/>
      <w:lvlJc w:val="left"/>
    </w:lvl>
    <w:lvl w:ilvl="6" w:tplc="7BF6FD86">
      <w:numFmt w:val="decimal"/>
      <w:lvlText w:val=""/>
      <w:lvlJc w:val="left"/>
    </w:lvl>
    <w:lvl w:ilvl="7" w:tplc="AD36835C">
      <w:numFmt w:val="decimal"/>
      <w:lvlText w:val=""/>
      <w:lvlJc w:val="left"/>
    </w:lvl>
    <w:lvl w:ilvl="8" w:tplc="C7269F92">
      <w:numFmt w:val="decimal"/>
      <w:lvlText w:val=""/>
      <w:lvlJc w:val="left"/>
    </w:lvl>
  </w:abstractNum>
  <w:num w:numId="1" w16cid:durableId="501628215">
    <w:abstractNumId w:val="0"/>
    <w:lvlOverride w:ilvl="0">
      <w:startOverride w:val="1"/>
    </w:lvlOverride>
  </w:num>
  <w:num w:numId="2" w16cid:durableId="1634099523">
    <w:abstractNumId w:val="1"/>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20BC6"/>
    <w:rsid w:val="003563A4"/>
    <w:rsid w:val="003F6261"/>
    <w:rsid w:val="00A20BC6"/>
    <w:rsid w:val="00DF5760"/>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0111D2"/>
  <w15:docId w15:val="{FDE7F60A-9012-4ACE-BD06-799A6F0389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rPr>
      <w:sz w:val="20"/>
      <w:szCs w:val="20"/>
    </w:rPr>
  </w:style>
  <w:style w:type="character" w:customStyle="1" w:styleId="FootnoteTextChar">
    <w:name w:val="Footnote Text Char"/>
    <w:link w:val="FootnoteText"/>
    <w:uiPriority w:val="99"/>
    <w:semiHidden/>
    <w:unhideWhenUsed/>
    <w:rPr>
      <w:sz w:val="20"/>
      <w:szCs w:val="20"/>
    </w:rPr>
  </w:style>
  <w:style w:type="character" w:styleId="EndnoteReference">
    <w:name w:val="endnote reference"/>
    <w:uiPriority w:val="99"/>
    <w:semiHidden/>
    <w:unhideWhenUsed/>
    <w:rPr>
      <w:vertAlign w:val="superscript"/>
    </w:rPr>
  </w:style>
  <w:style w:type="paragraph" w:styleId="EndnoteText">
    <w:name w:val="endnote text"/>
    <w:link w:val="EndnoteTextChar"/>
    <w:uiPriority w:val="99"/>
    <w:semiHidden/>
    <w:unhideWhenUsed/>
    <w:rPr>
      <w:sz w:val="20"/>
      <w:szCs w:val="20"/>
    </w:rPr>
  </w:style>
  <w:style w:type="character" w:customStyle="1" w:styleId="EndnoteTextChar">
    <w:name w:val="Endnote Text Char"/>
    <w:link w:val="EndnoteText"/>
    <w:uiPriority w:val="99"/>
    <w:semiHidden/>
    <w:unhideWhenUsed/>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263</Words>
  <Characters>1503</Characters>
  <Application>Microsoft Office Word</Application>
  <DocSecurity>0</DocSecurity>
  <Lines>12</Lines>
  <Paragraphs>3</Paragraphs>
  <ScaleCrop>false</ScaleCrop>
  <Company/>
  <LinksUpToDate>false</LinksUpToDate>
  <CharactersWithSpaces>1763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UOS-SPORT</dc:creator>
  <cp:lastModifiedBy>Raqeeb Al-Naqeeb</cp:lastModifiedBy>
  <cp:revision>2</cp:revision>
  <dcterms:created xsi:type="dcterms:W3CDTF">2026-04-11T09:30:00Z</dcterms:created>
  <dcterms:modified xsi:type="dcterms:W3CDTF">2026-04-11T09:30:00Z</dcterms:modified>
</cp:coreProperties>
</file>